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66C2" w14:textId="677463B4" w:rsidR="00691C00" w:rsidRPr="00691C00" w:rsidRDefault="00691C00" w:rsidP="00691C00">
      <w:pPr>
        <w:jc w:val="center"/>
        <w:rPr>
          <w:b/>
          <w:bCs/>
          <w:sz w:val="40"/>
          <w:szCs w:val="40"/>
        </w:rPr>
      </w:pPr>
      <w:r w:rsidRPr="00691C00">
        <w:rPr>
          <w:rFonts w:hint="eastAsia"/>
          <w:b/>
          <w:bCs/>
          <w:sz w:val="40"/>
          <w:szCs w:val="40"/>
        </w:rPr>
        <w:t>國立臺灣師範大學</w:t>
      </w:r>
      <w:r w:rsidRPr="00691C00">
        <w:rPr>
          <w:rFonts w:hint="eastAsia"/>
          <w:b/>
          <w:bCs/>
          <w:sz w:val="40"/>
          <w:szCs w:val="40"/>
        </w:rPr>
        <w:t xml:space="preserve">  </w:t>
      </w:r>
      <w:r w:rsidRPr="00691C00">
        <w:rPr>
          <w:rFonts w:hint="eastAsia"/>
          <w:b/>
          <w:bCs/>
          <w:sz w:val="40"/>
          <w:szCs w:val="40"/>
        </w:rPr>
        <w:t>地球科學系</w:t>
      </w:r>
      <w:r w:rsidRPr="00691C00">
        <w:rPr>
          <w:rFonts w:hint="eastAsia"/>
          <w:b/>
          <w:bCs/>
          <w:sz w:val="40"/>
          <w:szCs w:val="40"/>
        </w:rPr>
        <w:br/>
        <w:t>1</w:t>
      </w:r>
      <w:r w:rsidR="00332BCF">
        <w:rPr>
          <w:rFonts w:hint="eastAsia"/>
          <w:b/>
          <w:bCs/>
          <w:sz w:val="40"/>
          <w:szCs w:val="40"/>
        </w:rPr>
        <w:t>11</w:t>
      </w:r>
      <w:bookmarkStart w:id="0" w:name="_GoBack"/>
      <w:bookmarkEnd w:id="0"/>
      <w:r w:rsidRPr="00691C00">
        <w:rPr>
          <w:rFonts w:hint="eastAsia"/>
          <w:b/>
          <w:bCs/>
          <w:sz w:val="40"/>
          <w:szCs w:val="40"/>
        </w:rPr>
        <w:t>學年度</w:t>
      </w:r>
      <w:r w:rsidRPr="00691C00">
        <w:rPr>
          <w:rFonts w:hint="eastAsia"/>
          <w:b/>
          <w:bCs/>
          <w:sz w:val="40"/>
          <w:szCs w:val="40"/>
        </w:rPr>
        <w:t xml:space="preserve"> </w:t>
      </w:r>
      <w:r w:rsidRPr="00691C00">
        <w:rPr>
          <w:rFonts w:hint="eastAsia"/>
          <w:b/>
          <w:bCs/>
          <w:sz w:val="40"/>
          <w:szCs w:val="40"/>
        </w:rPr>
        <w:t>學士班二年級轉學生招生考試</w:t>
      </w:r>
    </w:p>
    <w:p w14:paraId="6AB08792" w14:textId="3B7787FE" w:rsidR="00691C00" w:rsidRPr="00691C00" w:rsidRDefault="00691C00" w:rsidP="00691C00">
      <w:pPr>
        <w:jc w:val="center"/>
        <w:rPr>
          <w:b/>
          <w:bCs/>
          <w:sz w:val="40"/>
          <w:szCs w:val="40"/>
        </w:rPr>
      </w:pPr>
      <w:r w:rsidRPr="00691C00">
        <w:rPr>
          <w:rFonts w:hint="eastAsia"/>
          <w:b/>
          <w:bCs/>
          <w:sz w:val="40"/>
          <w:szCs w:val="40"/>
        </w:rPr>
        <w:t>注意事項及試場規則</w:t>
      </w:r>
    </w:p>
    <w:p w14:paraId="114DED98" w14:textId="48A14670" w:rsidR="00691C00" w:rsidRP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考生應試時需同時攜帶准考證及國民身分證正本（或以有效期限內之護照、駕照或貼有相片之健保</w:t>
      </w:r>
      <w:r w:rsidRPr="00691C00">
        <w:rPr>
          <w:rFonts w:ascii="微軟正黑體" w:eastAsia="微軟正黑體" w:cs="微軟正黑體"/>
          <w:color w:val="000000"/>
          <w:kern w:val="0"/>
          <w:sz w:val="28"/>
          <w:szCs w:val="28"/>
        </w:rPr>
        <w:t xml:space="preserve"> IC 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卡代替）以便查驗。</w:t>
      </w:r>
    </w:p>
    <w:p w14:paraId="75A095DD" w14:textId="18591F05" w:rsidR="00691C00" w:rsidRDefault="00867AC1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867AC1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考生除必用之書寫、擦拭、作圖之文具外，不得攜帶書籍、紙張、具有計算、通訊、記憶等功能或其他有礙試場安寧、考試公平之各類器材、物品入場</w:t>
      </w:r>
      <w:r w:rsidR="00691C00"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。手機及穿戴式裝置，請務必關機</w:t>
      </w:r>
      <w:r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並放置於臨時置物區</w:t>
      </w:r>
      <w:r w:rsidR="00691C00"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。</w:t>
      </w:r>
    </w:p>
    <w:p w14:paraId="2CA24196" w14:textId="15A269EF" w:rsid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手機、手錶等鬧鈴功能請務必關閉。</w:t>
      </w:r>
    </w:p>
    <w:p w14:paraId="67BAEC89" w14:textId="5DF3D3A8" w:rsid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考試開始鈴響前，請勿翻動</w:t>
      </w:r>
      <w:r w:rsidR="00BD6506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試</w:t>
      </w:r>
      <w:r w:rsidR="00BD6506"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卷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，違者該科不予計分。</w:t>
      </w:r>
    </w:p>
    <w:p w14:paraId="091123D5" w14:textId="685E9B35" w:rsid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本次考試時間共</w:t>
      </w:r>
      <w:r w:rsidRPr="00691C00">
        <w:rPr>
          <w:rFonts w:ascii="微軟正黑體" w:eastAsia="微軟正黑體" w:cs="微軟正黑體"/>
          <w:color w:val="000000"/>
          <w:kern w:val="0"/>
          <w:sz w:val="28"/>
          <w:szCs w:val="28"/>
        </w:rPr>
        <w:t>80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分鐘。考試開始</w:t>
      </w:r>
      <w:r w:rsidR="00DC39DA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2</w:t>
      </w:r>
      <w:r w:rsidR="00DC39DA">
        <w:rPr>
          <w:rFonts w:ascii="微軟正黑體" w:eastAsia="微軟正黑體" w:cs="微軟正黑體"/>
          <w:color w:val="000000"/>
          <w:kern w:val="0"/>
          <w:sz w:val="28"/>
          <w:szCs w:val="28"/>
        </w:rPr>
        <w:t>0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分鐘後不得入場。強行入場者或</w:t>
      </w:r>
      <w:r w:rsidR="003C2E0F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已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入場者在</w:t>
      </w:r>
      <w:r w:rsidR="00DC39DA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4</w:t>
      </w:r>
      <w:r w:rsidR="00DC39DA">
        <w:rPr>
          <w:rFonts w:ascii="微軟正黑體" w:eastAsia="微軟正黑體" w:cs="微軟正黑體"/>
          <w:color w:val="000000"/>
          <w:kern w:val="0"/>
          <w:sz w:val="28"/>
          <w:szCs w:val="28"/>
        </w:rPr>
        <w:t>0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分鐘內離場，取消其考試資格。</w:t>
      </w:r>
    </w:p>
    <w:p w14:paraId="7198509B" w14:textId="7DEFD360" w:rsid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考生應按照編定座位號碼入座，請確認座位標示單上之准考證號是否正確，並檢查</w:t>
      </w:r>
      <w:r w:rsidR="00BD6506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試</w:t>
      </w:r>
      <w:r w:rsidR="00BD6506"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卷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上的准考證號是否正確，如有不符，應即舉手，</w:t>
      </w:r>
      <w:proofErr w:type="gramStart"/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請在場監</w:t>
      </w:r>
      <w:proofErr w:type="gramEnd"/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試人員查明，否則該科不予計分。</w:t>
      </w:r>
    </w:p>
    <w:p w14:paraId="7B594D48" w14:textId="0C773881" w:rsid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請於</w:t>
      </w:r>
      <w:r w:rsidR="00BD6506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試</w:t>
      </w: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卷上作答，以橫式方式書寫，並請務必標明題號。</w:t>
      </w:r>
    </w:p>
    <w:p w14:paraId="3C8AE33B" w14:textId="29A11B52" w:rsidR="00691C00" w:rsidRDefault="009358F1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9358F1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不可在試卷非</w:t>
      </w:r>
      <w:proofErr w:type="gramStart"/>
      <w:r w:rsidRPr="009358F1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作答區作</w:t>
      </w:r>
      <w:proofErr w:type="gramEnd"/>
      <w:r w:rsidRPr="009358F1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答或書寫任何文字符號，違者該科不予計分。</w:t>
      </w:r>
    </w:p>
    <w:p w14:paraId="24A1DDE0" w14:textId="4BE9B2E2" w:rsidR="009358F1" w:rsidRDefault="009358F1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9358F1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不得於</w:t>
      </w:r>
      <w:r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試</w:t>
      </w:r>
      <w:r w:rsidRPr="009358F1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卷封面，作任何記號。</w:t>
      </w:r>
    </w:p>
    <w:p w14:paraId="31DD12C3" w14:textId="3520DF4E" w:rsid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請以</w:t>
      </w:r>
      <w:proofErr w:type="gramStart"/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藍筆或黑筆作</w:t>
      </w:r>
      <w:proofErr w:type="gramEnd"/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答，文具自備，得使用無程式計算機。</w:t>
      </w:r>
    </w:p>
    <w:p w14:paraId="17F7BCBF" w14:textId="5591564A" w:rsidR="00691C00" w:rsidRPr="00691C00" w:rsidRDefault="00691C00" w:rsidP="00691C0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微軟正黑體" w:eastAsia="微軟正黑體" w:cs="微軟正黑體"/>
          <w:color w:val="000000"/>
          <w:kern w:val="0"/>
          <w:sz w:val="28"/>
          <w:szCs w:val="28"/>
        </w:rPr>
      </w:pPr>
      <w:r w:rsidRPr="00691C00">
        <w:rPr>
          <w:rFonts w:ascii="微軟正黑體" w:eastAsia="微軟正黑體" w:cs="微軟正黑體" w:hint="eastAsia"/>
          <w:color w:val="000000"/>
          <w:kern w:val="0"/>
          <w:sz w:val="28"/>
          <w:szCs w:val="28"/>
        </w:rPr>
        <w:t>答案卷每人一本，不得要求增補。</w:t>
      </w:r>
    </w:p>
    <w:sectPr w:rsidR="00691C00" w:rsidRPr="00691C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6A34" w14:textId="77777777" w:rsidR="00596BA0" w:rsidRDefault="00596BA0" w:rsidP="00691C00">
      <w:r>
        <w:separator/>
      </w:r>
    </w:p>
  </w:endnote>
  <w:endnote w:type="continuationSeparator" w:id="0">
    <w:p w14:paraId="33C91890" w14:textId="77777777" w:rsidR="00596BA0" w:rsidRDefault="00596BA0" w:rsidP="0069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Z蕀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3A0D" w14:textId="77777777" w:rsidR="00596BA0" w:rsidRDefault="00596BA0" w:rsidP="00691C00">
      <w:r>
        <w:separator/>
      </w:r>
    </w:p>
  </w:footnote>
  <w:footnote w:type="continuationSeparator" w:id="0">
    <w:p w14:paraId="1FFBFB52" w14:textId="77777777" w:rsidR="00596BA0" w:rsidRDefault="00596BA0" w:rsidP="0069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72E63"/>
    <w:multiLevelType w:val="hybridMultilevel"/>
    <w:tmpl w:val="FDB0F534"/>
    <w:lvl w:ilvl="0" w:tplc="1A8E0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1A"/>
    <w:rsid w:val="00103E98"/>
    <w:rsid w:val="002D53B5"/>
    <w:rsid w:val="00332BCF"/>
    <w:rsid w:val="003C2E0F"/>
    <w:rsid w:val="00497289"/>
    <w:rsid w:val="00533903"/>
    <w:rsid w:val="00596BA0"/>
    <w:rsid w:val="00691C00"/>
    <w:rsid w:val="006E5B1A"/>
    <w:rsid w:val="00782146"/>
    <w:rsid w:val="00867AC1"/>
    <w:rsid w:val="008C1C61"/>
    <w:rsid w:val="009358F1"/>
    <w:rsid w:val="00A76024"/>
    <w:rsid w:val="00BD6506"/>
    <w:rsid w:val="00D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77EC8"/>
  <w15:chartTrackingRefBased/>
  <w15:docId w15:val="{954F77CB-F0EE-4F4B-978A-5B87A34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C00"/>
    <w:rPr>
      <w:sz w:val="20"/>
      <w:szCs w:val="20"/>
    </w:rPr>
  </w:style>
  <w:style w:type="paragraph" w:customStyle="1" w:styleId="Default">
    <w:name w:val="Default"/>
    <w:rsid w:val="00691C00"/>
    <w:pPr>
      <w:widowControl w:val="0"/>
      <w:autoSpaceDE w:val="0"/>
      <w:autoSpaceDN w:val="0"/>
      <w:adjustRightInd w:val="0"/>
    </w:pPr>
    <w:rPr>
      <w:rFonts w:ascii="微軟正黑體Z蕀." w:eastAsia="微軟正黑體Z蕀." w:cs="微軟正黑體Z蕀.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91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2</cp:revision>
  <dcterms:created xsi:type="dcterms:W3CDTF">2022-06-20T08:39:00Z</dcterms:created>
  <dcterms:modified xsi:type="dcterms:W3CDTF">2022-06-20T08:39:00Z</dcterms:modified>
</cp:coreProperties>
</file>