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39" w:rsidRPr="00251739" w:rsidRDefault="0049526A" w:rsidP="002F2F09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2014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sym w:font="Symbol" w:char="F02D"/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15 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與</w:t>
      </w:r>
      <w:r w:rsidR="00993F30" w:rsidRPr="00993F30">
        <w:rPr>
          <w:rFonts w:ascii="Times New Roman" w:eastAsia="標楷體" w:hAnsi="Times New Roman" w:cs="Times New Roman"/>
          <w:b/>
          <w:sz w:val="32"/>
          <w:szCs w:val="32"/>
        </w:rPr>
        <w:t>201</w:t>
      </w:r>
      <w:r w:rsidR="00993F30">
        <w:rPr>
          <w:rFonts w:ascii="Times New Roman" w:eastAsia="標楷體" w:hAnsi="Times New Roman" w:cs="Times New Roman" w:hint="eastAsia"/>
          <w:b/>
          <w:sz w:val="32"/>
          <w:szCs w:val="32"/>
        </w:rPr>
        <w:t>5</w:t>
      </w:r>
      <w:r w:rsidR="00993F30">
        <w:rPr>
          <w:rFonts w:ascii="Times New Roman" w:eastAsia="標楷體" w:hAnsi="Times New Roman" w:cs="Times New Roman" w:hint="eastAsia"/>
          <w:b/>
          <w:sz w:val="32"/>
          <w:szCs w:val="32"/>
        </w:rPr>
        <w:sym w:font="Symbol" w:char="F02D"/>
      </w:r>
      <w:r w:rsidR="00993F30">
        <w:rPr>
          <w:rFonts w:ascii="Times New Roman" w:eastAsia="標楷體" w:hAnsi="Times New Roman" w:cs="Times New Roman" w:hint="eastAsia"/>
          <w:b/>
          <w:sz w:val="32"/>
          <w:szCs w:val="32"/>
        </w:rPr>
        <w:t>16</w:t>
      </w:r>
      <w:r w:rsidR="00993F30">
        <w:rPr>
          <w:rFonts w:ascii="Times New Roman" w:eastAsia="標楷體" w:hAnsi="Times New Roman" w:cs="Times New Roman" w:hint="eastAsia"/>
          <w:b/>
          <w:sz w:val="32"/>
          <w:szCs w:val="32"/>
        </w:rPr>
        <w:t>聖嬰事件對</w:t>
      </w:r>
      <w:r w:rsidR="00993F30">
        <w:rPr>
          <w:rFonts w:ascii="標楷體" w:eastAsia="標楷體" w:hAnsi="標楷體" w:cs="Times New Roman" w:hint="eastAsia"/>
          <w:b/>
          <w:sz w:val="32"/>
          <w:szCs w:val="32"/>
        </w:rPr>
        <w:t>東亞地區降水特性之影響</w:t>
      </w:r>
    </w:p>
    <w:p w:rsidR="005A39D4" w:rsidRDefault="00993F30" w:rsidP="002F2F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 xml:space="preserve">Impact of </w:t>
      </w:r>
      <w:r w:rsidR="0049526A">
        <w:rPr>
          <w:rFonts w:ascii="Times New Roman" w:hAnsi="Times New Roman" w:cs="Times New Roman" w:hint="eastAsia"/>
          <w:b/>
          <w:sz w:val="32"/>
          <w:szCs w:val="32"/>
        </w:rPr>
        <w:t>2014</w:t>
      </w:r>
      <w:r w:rsidR="0049526A">
        <w:rPr>
          <w:rFonts w:ascii="Times New Roman" w:eastAsia="標楷體" w:hAnsi="Times New Roman" w:cs="Times New Roman" w:hint="eastAsia"/>
          <w:b/>
          <w:sz w:val="32"/>
          <w:szCs w:val="32"/>
        </w:rPr>
        <w:sym w:font="Symbol" w:char="F02D"/>
      </w:r>
      <w:r w:rsidR="0049526A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49526A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5 and </w:t>
      </w:r>
      <w:r>
        <w:rPr>
          <w:rFonts w:ascii="Times New Roman" w:hAnsi="Times New Roman" w:cs="Times New Roman" w:hint="eastAsia"/>
          <w:b/>
          <w:sz w:val="32"/>
          <w:szCs w:val="32"/>
        </w:rPr>
        <w:t>2015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sym w:font="Symbol" w:char="F02D"/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16 El Ni</w:t>
      </w:r>
      <w:r>
        <w:rPr>
          <w:rFonts w:ascii="Times New Roman" w:eastAsia="標楷體" w:hAnsi="Times New Roman" w:cs="Times New Roman"/>
          <w:b/>
          <w:sz w:val="32"/>
          <w:szCs w:val="32"/>
        </w:rPr>
        <w:t>ñ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o </w:t>
      </w:r>
      <w:r w:rsidR="0049526A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Events 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on the </w:t>
      </w:r>
      <w:proofErr w:type="spellStart"/>
      <w:r>
        <w:rPr>
          <w:rFonts w:ascii="Times New Roman" w:eastAsia="標楷體" w:hAnsi="Times New Roman" w:cs="Times New Roman" w:hint="eastAsia"/>
          <w:b/>
          <w:sz w:val="32"/>
          <w:szCs w:val="32"/>
        </w:rPr>
        <w:t>Interannual</w:t>
      </w:r>
      <w:proofErr w:type="spellEnd"/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Variations of the East Asian Precipitation Characteristics</w:t>
      </w:r>
    </w:p>
    <w:p w:rsidR="002F2F09" w:rsidRDefault="002F2F09" w:rsidP="002F2F09">
      <w:pPr>
        <w:rPr>
          <w:rFonts w:ascii="Times New Roman" w:eastAsia="標楷體" w:hAnsi="Times New Roman" w:cs="Times New Roman"/>
          <w:sz w:val="28"/>
          <w:szCs w:val="28"/>
        </w:rPr>
      </w:pPr>
      <w:r w:rsidRPr="002F2F09">
        <w:rPr>
          <w:rFonts w:ascii="標楷體" w:eastAsia="標楷體" w:hAnsi="標楷體" w:cs="Times New Roman" w:hint="eastAsia"/>
          <w:sz w:val="28"/>
          <w:szCs w:val="28"/>
        </w:rPr>
        <w:t>指導教師</w:t>
      </w:r>
      <w:r w:rsidRPr="002F2F09">
        <w:rPr>
          <w:rFonts w:ascii="Times New Roman" w:eastAsia="標楷體" w:hAnsi="Times New Roman" w:cs="Times New Roman" w:hint="eastAsia"/>
          <w:sz w:val="28"/>
          <w:szCs w:val="28"/>
        </w:rPr>
        <w:t>(Supervisor)</w:t>
      </w:r>
      <w:r w:rsidRPr="002F2F09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7F1CF1">
        <w:rPr>
          <w:rFonts w:ascii="Times New Roman" w:eastAsia="標楷體" w:hAnsi="Times New Roman" w:cs="Times New Roman" w:hint="eastAsia"/>
          <w:sz w:val="28"/>
          <w:szCs w:val="28"/>
        </w:rPr>
        <w:t>曾莉珊</w:t>
      </w:r>
      <w:r w:rsidR="007F1CF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7F1CF1">
        <w:rPr>
          <w:rFonts w:ascii="Times New Roman" w:eastAsia="標楷體" w:hAnsi="Times New Roman" w:cs="Times New Roman" w:hint="eastAsia"/>
          <w:sz w:val="28"/>
          <w:szCs w:val="28"/>
        </w:rPr>
        <w:t>助理教授</w:t>
      </w:r>
      <w:r w:rsidR="007F1CF1">
        <w:rPr>
          <w:rFonts w:ascii="Times New Roman" w:eastAsia="標楷體" w:hAnsi="Times New Roman" w:cs="Times New Roman" w:hint="eastAsia"/>
          <w:sz w:val="28"/>
          <w:szCs w:val="28"/>
        </w:rPr>
        <w:t xml:space="preserve"> (Prof. </w:t>
      </w:r>
      <w:proofErr w:type="spellStart"/>
      <w:r w:rsidR="007F1CF1">
        <w:rPr>
          <w:rFonts w:ascii="Times New Roman" w:eastAsia="標楷體" w:hAnsi="Times New Roman" w:cs="Times New Roman" w:hint="eastAsia"/>
          <w:sz w:val="28"/>
          <w:szCs w:val="28"/>
        </w:rPr>
        <w:t>Lishan</w:t>
      </w:r>
      <w:proofErr w:type="spellEnd"/>
      <w:r w:rsidR="007F1CF1">
        <w:rPr>
          <w:rFonts w:ascii="Times New Roman" w:eastAsia="標楷體" w:hAnsi="Times New Roman" w:cs="Times New Roman" w:hint="eastAsia"/>
          <w:sz w:val="28"/>
          <w:szCs w:val="28"/>
        </w:rPr>
        <w:t xml:space="preserve"> Tseng)</w:t>
      </w:r>
    </w:p>
    <w:p w:rsidR="002F2F09" w:rsidRPr="002F2F09" w:rsidRDefault="002F2F09" w:rsidP="002F2F09">
      <w:pPr>
        <w:ind w:leftChars="1200" w:left="2880"/>
        <w:rPr>
          <w:rFonts w:ascii="Times New Roman" w:eastAsia="標楷體" w:hAnsi="Times New Roman" w:cs="Times New Roman"/>
          <w:sz w:val="28"/>
          <w:szCs w:val="28"/>
        </w:rPr>
      </w:pPr>
    </w:p>
    <w:p w:rsidR="002F2F09" w:rsidRPr="002F2F09" w:rsidRDefault="002F2F09" w:rsidP="002F2F09">
      <w:pPr>
        <w:spacing w:before="100" w:beforeAutospacing="1"/>
        <w:rPr>
          <w:rFonts w:ascii="標楷體" w:eastAsia="標楷體" w:hAnsi="標楷體" w:cs="Times New Roman"/>
        </w:rPr>
      </w:pPr>
      <w:r w:rsidRPr="002F2F09">
        <w:rPr>
          <w:rFonts w:ascii="標楷體" w:eastAsia="標楷體" w:hAnsi="標楷體" w:cs="Times New Roman" w:hint="eastAsia"/>
          <w:b/>
        </w:rPr>
        <w:t>計畫內容</w:t>
      </w:r>
      <w:r>
        <w:rPr>
          <w:rFonts w:ascii="標楷體" w:eastAsia="標楷體" w:hAnsi="標楷體" w:cs="Times New Roman" w:hint="eastAsia"/>
          <w:b/>
        </w:rPr>
        <w:t xml:space="preserve"> </w:t>
      </w:r>
      <w:r w:rsidRPr="002F2F09"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  <w:b/>
        </w:rPr>
        <w:t>Project description</w:t>
      </w:r>
      <w:r w:rsidRPr="002F2F09">
        <w:rPr>
          <w:rFonts w:ascii="Times New Roman" w:eastAsia="標楷體" w:hAnsi="Times New Roman" w:cs="Times New Roman"/>
        </w:rPr>
        <w:t>)</w:t>
      </w:r>
    </w:p>
    <w:p w:rsidR="009C5124" w:rsidRPr="003A0C12" w:rsidRDefault="00B81CA7" w:rsidP="003A0C12">
      <w:pPr>
        <w:spacing w:before="100" w:beforeAutospacing="1"/>
        <w:ind w:firstLineChars="200" w:firstLine="480"/>
        <w:rPr>
          <w:rFonts w:ascii="Times New Roman" w:eastAsia="標楷體" w:hAnsi="Times New Roman" w:cs="Times New Roman"/>
        </w:rPr>
      </w:pPr>
      <w:r w:rsidRPr="00AC304F">
        <w:rPr>
          <w:rFonts w:ascii="標楷體" w:eastAsia="標楷體" w:hAnsi="標楷體" w:cs="Times New Roman" w:hint="eastAsia"/>
        </w:rPr>
        <w:t>本研究</w:t>
      </w:r>
      <w:r w:rsidR="00C67AA4">
        <w:rPr>
          <w:rFonts w:ascii="標楷體" w:eastAsia="標楷體" w:hAnsi="標楷體" w:cs="Times New Roman" w:hint="eastAsia"/>
        </w:rPr>
        <w:t>將</w:t>
      </w:r>
      <w:r w:rsidR="00993F30">
        <w:rPr>
          <w:rFonts w:ascii="標楷體" w:eastAsia="標楷體" w:hAnsi="標楷體" w:cs="Times New Roman" w:hint="eastAsia"/>
        </w:rPr>
        <w:t>利用</w:t>
      </w:r>
      <w:r w:rsidR="00993F30">
        <w:rPr>
          <w:rFonts w:ascii="Times New Roman" w:eastAsia="標楷體" w:hAnsi="Times New Roman" w:cs="Times New Roman" w:hint="eastAsia"/>
        </w:rPr>
        <w:t>TRMM/GPM</w:t>
      </w:r>
      <w:r w:rsidR="00993F30">
        <w:rPr>
          <w:rFonts w:ascii="Times New Roman" w:eastAsia="標楷體" w:hAnsi="Times New Roman" w:cs="Times New Roman" w:hint="eastAsia"/>
        </w:rPr>
        <w:t>、</w:t>
      </w:r>
      <w:r w:rsidR="00993F30">
        <w:rPr>
          <w:rFonts w:ascii="Times New Roman" w:eastAsia="標楷體" w:hAnsi="Times New Roman" w:cs="Times New Roman" w:hint="eastAsia"/>
        </w:rPr>
        <w:t>GPCP</w:t>
      </w:r>
      <w:r w:rsidR="003A0C12">
        <w:rPr>
          <w:rFonts w:ascii="Times New Roman" w:eastAsia="標楷體" w:hAnsi="Times New Roman" w:cs="Times New Roman" w:hint="eastAsia"/>
        </w:rPr>
        <w:t>等</w:t>
      </w:r>
      <w:r w:rsidR="00C67AA4">
        <w:rPr>
          <w:rFonts w:ascii="Times New Roman" w:eastAsia="標楷體" w:hAnsi="Times New Roman" w:cs="Times New Roman" w:hint="eastAsia"/>
        </w:rPr>
        <w:t>衛星</w:t>
      </w:r>
      <w:r w:rsidR="00C67AA4">
        <w:rPr>
          <w:rFonts w:ascii="Times New Roman" w:eastAsia="標楷體" w:hAnsi="Times New Roman" w:cs="Times New Roman" w:hint="eastAsia"/>
        </w:rPr>
        <w:t>觀測</w:t>
      </w:r>
      <w:r w:rsidR="003A0C12">
        <w:rPr>
          <w:rFonts w:ascii="Times New Roman" w:eastAsia="標楷體" w:hAnsi="Times New Roman" w:cs="Times New Roman" w:hint="eastAsia"/>
        </w:rPr>
        <w:t>降水資料，分析</w:t>
      </w:r>
      <w:r w:rsidR="0049526A">
        <w:rPr>
          <w:rFonts w:ascii="Times New Roman" w:eastAsia="標楷體" w:hAnsi="Times New Roman" w:cs="Times New Roman" w:hint="eastAsia"/>
        </w:rPr>
        <w:t>2014</w:t>
      </w:r>
      <w:r w:rsidR="0049526A">
        <w:rPr>
          <w:rFonts w:ascii="Times New Roman" w:eastAsia="標楷體" w:hAnsi="Times New Roman" w:cs="Times New Roman" w:hint="eastAsia"/>
        </w:rPr>
        <w:sym w:font="Symbol" w:char="F02D"/>
      </w:r>
      <w:r w:rsidR="0049526A">
        <w:rPr>
          <w:rFonts w:ascii="Times New Roman" w:eastAsia="標楷體" w:hAnsi="Times New Roman" w:cs="Times New Roman" w:hint="eastAsia"/>
        </w:rPr>
        <w:t>1</w:t>
      </w:r>
      <w:r w:rsidR="0049526A">
        <w:rPr>
          <w:rFonts w:ascii="Times New Roman" w:eastAsia="標楷體" w:hAnsi="Times New Roman" w:cs="Times New Roman" w:hint="eastAsia"/>
        </w:rPr>
        <w:t>5</w:t>
      </w:r>
      <w:r w:rsidR="0049526A">
        <w:rPr>
          <w:rFonts w:ascii="Times New Roman" w:eastAsia="標楷體" w:hAnsi="Times New Roman" w:cs="Times New Roman" w:hint="eastAsia"/>
        </w:rPr>
        <w:t>與</w:t>
      </w:r>
      <w:r w:rsidR="003A0C12">
        <w:rPr>
          <w:rFonts w:ascii="Times New Roman" w:eastAsia="標楷體" w:hAnsi="Times New Roman" w:cs="Times New Roman" w:hint="eastAsia"/>
        </w:rPr>
        <w:t>2015</w:t>
      </w:r>
      <w:r w:rsidR="003A0C12">
        <w:rPr>
          <w:rFonts w:ascii="Times New Roman" w:eastAsia="標楷體" w:hAnsi="Times New Roman" w:cs="Times New Roman" w:hint="eastAsia"/>
        </w:rPr>
        <w:sym w:font="Symbol" w:char="F02D"/>
      </w:r>
      <w:r w:rsidR="003A0C12">
        <w:rPr>
          <w:rFonts w:ascii="Times New Roman" w:eastAsia="標楷體" w:hAnsi="Times New Roman" w:cs="Times New Roman" w:hint="eastAsia"/>
        </w:rPr>
        <w:t>16</w:t>
      </w:r>
      <w:r w:rsidR="003A0C12">
        <w:rPr>
          <w:rFonts w:ascii="Times New Roman" w:eastAsia="標楷體" w:hAnsi="Times New Roman" w:cs="Times New Roman" w:hint="eastAsia"/>
        </w:rPr>
        <w:t>聖嬰事件期間東亞地區</w:t>
      </w:r>
      <w:r w:rsidR="00482A39">
        <w:rPr>
          <w:rFonts w:ascii="Times New Roman" w:eastAsia="標楷體" w:hAnsi="Times New Roman" w:cs="Times New Roman" w:hint="eastAsia"/>
        </w:rPr>
        <w:t>之降水量與</w:t>
      </w:r>
      <w:r w:rsidR="003A0C12">
        <w:rPr>
          <w:rFonts w:ascii="Times New Roman" w:eastAsia="標楷體" w:hAnsi="Times New Roman" w:cs="Times New Roman" w:hint="eastAsia"/>
        </w:rPr>
        <w:t>降水特性之年際變化</w:t>
      </w:r>
      <w:r w:rsidR="00736E90">
        <w:rPr>
          <w:rFonts w:ascii="Times New Roman" w:eastAsia="標楷體" w:hAnsi="Times New Roman" w:cs="Times New Roman" w:hint="eastAsia"/>
        </w:rPr>
        <w:t>；同時</w:t>
      </w:r>
      <w:r w:rsidR="003A0C12">
        <w:rPr>
          <w:rFonts w:ascii="Times New Roman" w:eastAsia="標楷體" w:hAnsi="Times New Roman" w:cs="Times New Roman" w:hint="eastAsia"/>
        </w:rPr>
        <w:t>配合</w:t>
      </w:r>
      <w:r w:rsidR="003A0C12">
        <w:rPr>
          <w:rFonts w:ascii="Times New Roman" w:eastAsia="標楷體" w:hAnsi="Times New Roman" w:cs="Times New Roman" w:hint="eastAsia"/>
        </w:rPr>
        <w:t>ERA-Interim</w:t>
      </w:r>
      <w:r w:rsidR="003A0C12">
        <w:rPr>
          <w:rFonts w:ascii="Times New Roman" w:eastAsia="標楷體" w:hAnsi="Times New Roman" w:cs="Times New Roman" w:hint="eastAsia"/>
        </w:rPr>
        <w:t>、</w:t>
      </w:r>
      <w:r w:rsidR="003A0C12">
        <w:rPr>
          <w:rFonts w:ascii="Times New Roman" w:eastAsia="標楷體" w:hAnsi="Times New Roman" w:cs="Times New Roman" w:hint="eastAsia"/>
        </w:rPr>
        <w:t>CFSR</w:t>
      </w:r>
      <w:r w:rsidR="003A0C12">
        <w:rPr>
          <w:rFonts w:ascii="Times New Roman" w:eastAsia="標楷體" w:hAnsi="Times New Roman" w:cs="Times New Roman" w:hint="eastAsia"/>
        </w:rPr>
        <w:t>等再分析資料，</w:t>
      </w:r>
      <w:r w:rsidR="00482A39">
        <w:rPr>
          <w:rFonts w:ascii="Times New Roman" w:eastAsia="標楷體" w:hAnsi="Times New Roman" w:cs="Times New Roman" w:hint="eastAsia"/>
        </w:rPr>
        <w:t>檢視該區域之</w:t>
      </w:r>
      <w:r w:rsidR="003A0C12">
        <w:rPr>
          <w:rFonts w:ascii="Times New Roman" w:eastAsia="標楷體" w:hAnsi="Times New Roman" w:cs="Times New Roman" w:hint="eastAsia"/>
        </w:rPr>
        <w:t>水氣</w:t>
      </w:r>
      <w:r w:rsidR="00482A39">
        <w:rPr>
          <w:rFonts w:ascii="Times New Roman" w:eastAsia="標楷體" w:hAnsi="Times New Roman" w:cs="Times New Roman" w:hint="eastAsia"/>
        </w:rPr>
        <w:t>與濕靜能</w:t>
      </w:r>
      <w:r w:rsidR="003A0C12">
        <w:rPr>
          <w:rFonts w:ascii="Times New Roman" w:eastAsia="標楷體" w:hAnsi="Times New Roman" w:cs="Times New Roman" w:hint="eastAsia"/>
        </w:rPr>
        <w:t>收支</w:t>
      </w:r>
      <w:r w:rsidR="00482A39">
        <w:rPr>
          <w:rFonts w:ascii="Times New Roman" w:eastAsia="標楷體" w:hAnsi="Times New Roman" w:cs="Times New Roman" w:hint="eastAsia"/>
        </w:rPr>
        <w:t>，以探討</w:t>
      </w:r>
      <w:r w:rsidR="00C173B6">
        <w:rPr>
          <w:rFonts w:ascii="Times New Roman" w:eastAsia="標楷體" w:hAnsi="Times New Roman" w:cs="Times New Roman" w:hint="eastAsia"/>
        </w:rPr>
        <w:t>聖嬰事件</w:t>
      </w:r>
      <w:r w:rsidR="00482A39">
        <w:rPr>
          <w:rFonts w:ascii="Times New Roman" w:eastAsia="標楷體" w:hAnsi="Times New Roman" w:cs="Times New Roman" w:hint="eastAsia"/>
        </w:rPr>
        <w:t>影響</w:t>
      </w:r>
      <w:r w:rsidR="00C173B6">
        <w:rPr>
          <w:rFonts w:ascii="Times New Roman" w:eastAsia="標楷體" w:hAnsi="Times New Roman" w:cs="Times New Roman" w:hint="eastAsia"/>
        </w:rPr>
        <w:t>東亞</w:t>
      </w:r>
      <w:r w:rsidR="00482A39">
        <w:rPr>
          <w:rFonts w:ascii="Times New Roman" w:eastAsia="標楷體" w:hAnsi="Times New Roman" w:cs="Times New Roman" w:hint="eastAsia"/>
        </w:rPr>
        <w:t>降水特性之物理機制</w:t>
      </w:r>
      <w:r w:rsidR="003A0C12">
        <w:rPr>
          <w:rFonts w:ascii="Times New Roman" w:eastAsia="標楷體" w:hAnsi="Times New Roman" w:cs="Times New Roman" w:hint="eastAsia"/>
        </w:rPr>
        <w:t>。</w:t>
      </w:r>
      <w:r w:rsidR="005A60C6">
        <w:rPr>
          <w:rFonts w:ascii="Times New Roman" w:eastAsia="標楷體" w:hAnsi="Times New Roman" w:cs="Times New Roman" w:hint="eastAsia"/>
        </w:rPr>
        <w:t>本研究之分析將與過去針對</w:t>
      </w:r>
      <w:r w:rsidR="005A60C6">
        <w:rPr>
          <w:rFonts w:ascii="Times New Roman" w:eastAsia="標楷體" w:hAnsi="Times New Roman" w:cs="Times New Roman" w:hint="eastAsia"/>
        </w:rPr>
        <w:t>2002</w:t>
      </w:r>
      <w:r w:rsidR="005A60C6">
        <w:rPr>
          <w:rFonts w:ascii="Times New Roman" w:eastAsia="標楷體" w:hAnsi="Times New Roman" w:cs="Times New Roman" w:hint="eastAsia"/>
        </w:rPr>
        <w:sym w:font="Symbol" w:char="F02D"/>
      </w:r>
      <w:r w:rsidR="005A60C6">
        <w:rPr>
          <w:rFonts w:ascii="Times New Roman" w:eastAsia="標楷體" w:hAnsi="Times New Roman" w:cs="Times New Roman" w:hint="eastAsia"/>
        </w:rPr>
        <w:t>03</w:t>
      </w:r>
      <w:r w:rsidR="005A60C6">
        <w:rPr>
          <w:rFonts w:ascii="Times New Roman" w:eastAsia="標楷體" w:hAnsi="Times New Roman" w:cs="Times New Roman" w:hint="eastAsia"/>
        </w:rPr>
        <w:t>、</w:t>
      </w:r>
      <w:r w:rsidR="005A60C6">
        <w:rPr>
          <w:rFonts w:ascii="Times New Roman" w:eastAsia="標楷體" w:hAnsi="Times New Roman" w:cs="Times New Roman" w:hint="eastAsia"/>
        </w:rPr>
        <w:t>2004</w:t>
      </w:r>
      <w:r w:rsidR="005A60C6">
        <w:rPr>
          <w:rFonts w:ascii="Times New Roman" w:eastAsia="標楷體" w:hAnsi="Times New Roman" w:cs="Times New Roman" w:hint="eastAsia"/>
        </w:rPr>
        <w:sym w:font="Symbol" w:char="F02D"/>
      </w:r>
      <w:r w:rsidR="005A60C6">
        <w:rPr>
          <w:rFonts w:ascii="Times New Roman" w:eastAsia="標楷體" w:hAnsi="Times New Roman" w:cs="Times New Roman" w:hint="eastAsia"/>
        </w:rPr>
        <w:t>05</w:t>
      </w:r>
      <w:r w:rsidR="005A60C6">
        <w:rPr>
          <w:rFonts w:ascii="Times New Roman" w:eastAsia="標楷體" w:hAnsi="Times New Roman" w:cs="Times New Roman" w:hint="eastAsia"/>
        </w:rPr>
        <w:t>、</w:t>
      </w:r>
      <w:r w:rsidR="005A60C6">
        <w:rPr>
          <w:rFonts w:ascii="Times New Roman" w:eastAsia="標楷體" w:hAnsi="Times New Roman" w:cs="Times New Roman" w:hint="eastAsia"/>
        </w:rPr>
        <w:t>2006</w:t>
      </w:r>
      <w:r w:rsidR="005A60C6">
        <w:rPr>
          <w:rFonts w:ascii="Times New Roman" w:eastAsia="標楷體" w:hAnsi="Times New Roman" w:cs="Times New Roman" w:hint="eastAsia"/>
        </w:rPr>
        <w:sym w:font="Symbol" w:char="F02D"/>
      </w:r>
      <w:r w:rsidR="005A60C6">
        <w:rPr>
          <w:rFonts w:ascii="Times New Roman" w:eastAsia="標楷體" w:hAnsi="Times New Roman" w:cs="Times New Roman" w:hint="eastAsia"/>
        </w:rPr>
        <w:t>07</w:t>
      </w:r>
      <w:r w:rsidR="005A60C6">
        <w:rPr>
          <w:rFonts w:ascii="Times New Roman" w:eastAsia="標楷體" w:hAnsi="Times New Roman" w:cs="Times New Roman" w:hint="eastAsia"/>
        </w:rPr>
        <w:t>、</w:t>
      </w:r>
      <w:r w:rsidR="005A60C6">
        <w:rPr>
          <w:rFonts w:ascii="Times New Roman" w:eastAsia="標楷體" w:hAnsi="Times New Roman" w:cs="Times New Roman" w:hint="eastAsia"/>
        </w:rPr>
        <w:t>與</w:t>
      </w:r>
      <w:r w:rsidR="005A60C6">
        <w:rPr>
          <w:rFonts w:ascii="Times New Roman" w:eastAsia="標楷體" w:hAnsi="Times New Roman" w:cs="Times New Roman" w:hint="eastAsia"/>
        </w:rPr>
        <w:t>2009</w:t>
      </w:r>
      <w:r w:rsidR="005A60C6">
        <w:rPr>
          <w:rFonts w:ascii="Times New Roman" w:eastAsia="標楷體" w:hAnsi="Times New Roman" w:cs="Times New Roman" w:hint="eastAsia"/>
        </w:rPr>
        <w:sym w:font="Symbol" w:char="F02D"/>
      </w:r>
      <w:r w:rsidR="005A60C6">
        <w:rPr>
          <w:rFonts w:ascii="Times New Roman" w:eastAsia="標楷體" w:hAnsi="Times New Roman" w:cs="Times New Roman" w:hint="eastAsia"/>
        </w:rPr>
        <w:t>10</w:t>
      </w:r>
      <w:r w:rsidR="005A60C6">
        <w:rPr>
          <w:rFonts w:ascii="Times New Roman" w:eastAsia="標楷體" w:hAnsi="Times New Roman" w:cs="Times New Roman" w:hint="eastAsia"/>
        </w:rPr>
        <w:t>等事件之研究成果比較、探討。</w:t>
      </w:r>
      <w:bookmarkStart w:id="0" w:name="_GoBack"/>
      <w:bookmarkEnd w:id="0"/>
    </w:p>
    <w:p w:rsidR="00127EF2" w:rsidRDefault="00127EF2" w:rsidP="002F2F09">
      <w:pPr>
        <w:spacing w:before="100" w:beforeAutospacing="1"/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Using </w:t>
      </w:r>
      <w:r w:rsidR="00C25868">
        <w:rPr>
          <w:rFonts w:ascii="Times New Roman" w:eastAsia="標楷體" w:hAnsi="Times New Roman" w:cs="Times New Roman" w:hint="eastAsia"/>
        </w:rPr>
        <w:t xml:space="preserve">satellite-based </w:t>
      </w:r>
      <w:r w:rsidR="00C25868">
        <w:rPr>
          <w:rFonts w:ascii="Times New Roman" w:eastAsia="標楷體" w:hAnsi="Times New Roman" w:cs="Times New Roman" w:hint="eastAsia"/>
        </w:rPr>
        <w:t>rainfall</w:t>
      </w:r>
      <w:r w:rsidR="00C25868">
        <w:rPr>
          <w:rFonts w:ascii="Times New Roman" w:eastAsia="標楷體" w:hAnsi="Times New Roman" w:cs="Times New Roman" w:hint="eastAsia"/>
        </w:rPr>
        <w:t xml:space="preserve"> measurement</w:t>
      </w:r>
      <w:r w:rsidR="001536A8">
        <w:rPr>
          <w:rFonts w:ascii="Times New Roman" w:eastAsia="標楷體" w:hAnsi="Times New Roman" w:cs="Times New Roman" w:hint="eastAsia"/>
        </w:rPr>
        <w:t xml:space="preserve"> such as TRM/GPM and GPCP, </w:t>
      </w:r>
      <w:r w:rsidR="00C25868">
        <w:rPr>
          <w:rFonts w:ascii="Times New Roman" w:eastAsia="標楷體" w:hAnsi="Times New Roman" w:cs="Times New Roman" w:hint="eastAsia"/>
        </w:rPr>
        <w:t>we</w:t>
      </w:r>
      <w:r w:rsidR="00C25868">
        <w:rPr>
          <w:rFonts w:ascii="Times New Roman" w:eastAsia="標楷體" w:hAnsi="Times New Roman" w:cs="Times New Roman"/>
        </w:rPr>
        <w:t xml:space="preserve"> would targe</w:t>
      </w:r>
      <w:r w:rsidR="00C25868">
        <w:rPr>
          <w:rFonts w:ascii="Times New Roman" w:eastAsia="標楷體" w:hAnsi="Times New Roman" w:cs="Times New Roman" w:hint="eastAsia"/>
        </w:rPr>
        <w:t>t</w:t>
      </w:r>
      <w:r w:rsidR="00C25868">
        <w:rPr>
          <w:rFonts w:ascii="Times New Roman" w:eastAsia="標楷體" w:hAnsi="Times New Roman" w:cs="Times New Roman"/>
        </w:rPr>
        <w:t xml:space="preserve"> </w:t>
      </w:r>
      <w:r w:rsidR="0049526A">
        <w:rPr>
          <w:rFonts w:ascii="Times New Roman" w:eastAsia="標楷體" w:hAnsi="Times New Roman" w:cs="Times New Roman" w:hint="eastAsia"/>
        </w:rPr>
        <w:t>2014</w:t>
      </w:r>
      <w:r w:rsidR="0049526A">
        <w:rPr>
          <w:rFonts w:ascii="Times New Roman" w:eastAsia="標楷體" w:hAnsi="Times New Roman" w:cs="Times New Roman" w:hint="eastAsia"/>
        </w:rPr>
        <w:sym w:font="Symbol" w:char="F02D"/>
      </w:r>
      <w:r w:rsidR="0049526A">
        <w:rPr>
          <w:rFonts w:ascii="Times New Roman" w:eastAsia="標楷體" w:hAnsi="Times New Roman" w:cs="Times New Roman" w:hint="eastAsia"/>
        </w:rPr>
        <w:t>15</w:t>
      </w:r>
      <w:r w:rsidR="0049526A">
        <w:rPr>
          <w:rFonts w:ascii="Times New Roman" w:eastAsia="標楷體" w:hAnsi="Times New Roman" w:cs="Times New Roman" w:hint="eastAsia"/>
        </w:rPr>
        <w:t xml:space="preserve"> and </w:t>
      </w:r>
      <w:r w:rsidR="00C25868">
        <w:rPr>
          <w:rFonts w:ascii="Times New Roman" w:eastAsia="標楷體" w:hAnsi="Times New Roman" w:cs="Times New Roman"/>
        </w:rPr>
        <w:t>2015</w:t>
      </w:r>
      <w:r w:rsidR="00C25868">
        <w:rPr>
          <w:rFonts w:ascii="Times New Roman" w:eastAsia="標楷體" w:hAnsi="Times New Roman" w:cs="Times New Roman" w:hint="eastAsia"/>
        </w:rPr>
        <w:sym w:font="Symbol" w:char="F02D"/>
      </w:r>
      <w:r w:rsidR="00C25868">
        <w:rPr>
          <w:rFonts w:ascii="Times New Roman" w:eastAsia="標楷體" w:hAnsi="Times New Roman" w:cs="Times New Roman" w:hint="eastAsia"/>
        </w:rPr>
        <w:t>16</w:t>
      </w:r>
      <w:r w:rsidR="00C25868">
        <w:rPr>
          <w:rFonts w:ascii="Times New Roman" w:eastAsia="標楷體" w:hAnsi="Times New Roman" w:cs="Times New Roman" w:hint="eastAsia"/>
        </w:rPr>
        <w:t xml:space="preserve"> El Ni</w:t>
      </w:r>
      <w:r w:rsidR="00C25868">
        <w:rPr>
          <w:rFonts w:ascii="Times New Roman" w:eastAsia="標楷體" w:hAnsi="Times New Roman" w:cs="Times New Roman"/>
        </w:rPr>
        <w:t>ñ</w:t>
      </w:r>
      <w:r w:rsidR="00C25868">
        <w:rPr>
          <w:rFonts w:ascii="Times New Roman" w:eastAsia="標楷體" w:hAnsi="Times New Roman" w:cs="Times New Roman" w:hint="eastAsia"/>
        </w:rPr>
        <w:t xml:space="preserve">o to study </w:t>
      </w:r>
      <w:r w:rsidR="0059669C">
        <w:rPr>
          <w:rFonts w:ascii="Times New Roman" w:eastAsia="標楷體" w:hAnsi="Times New Roman" w:cs="Times New Roman" w:hint="eastAsia"/>
        </w:rPr>
        <w:t xml:space="preserve">its possible impact on the East Asian precipitation pattern and characteristics. </w:t>
      </w:r>
      <w:r w:rsidR="005810A4">
        <w:rPr>
          <w:rFonts w:ascii="Times New Roman" w:eastAsia="標楷體" w:hAnsi="Times New Roman" w:cs="Times New Roman" w:hint="eastAsia"/>
        </w:rPr>
        <w:t xml:space="preserve">Moisture and moist static energy budget will be analyzed </w:t>
      </w:r>
      <w:r w:rsidR="002E2737">
        <w:rPr>
          <w:rFonts w:ascii="Times New Roman" w:eastAsia="標楷體" w:hAnsi="Times New Roman" w:cs="Times New Roman" w:hint="eastAsia"/>
        </w:rPr>
        <w:t xml:space="preserve">based on </w:t>
      </w:r>
      <w:r w:rsidR="002E2737">
        <w:rPr>
          <w:rFonts w:ascii="Times New Roman" w:eastAsia="標楷體" w:hAnsi="Times New Roman" w:cs="Times New Roman" w:hint="eastAsia"/>
        </w:rPr>
        <w:t>ERA-Interim</w:t>
      </w:r>
      <w:r w:rsidR="002E2737">
        <w:rPr>
          <w:rFonts w:ascii="Times New Roman" w:eastAsia="標楷體" w:hAnsi="Times New Roman" w:cs="Times New Roman" w:hint="eastAsia"/>
        </w:rPr>
        <w:t xml:space="preserve"> and </w:t>
      </w:r>
      <w:r w:rsidR="002E2737">
        <w:rPr>
          <w:rFonts w:ascii="Times New Roman" w:eastAsia="標楷體" w:hAnsi="Times New Roman" w:cs="Times New Roman" w:hint="eastAsia"/>
        </w:rPr>
        <w:t>CFSR</w:t>
      </w:r>
      <w:r w:rsidR="002E2737">
        <w:rPr>
          <w:rFonts w:ascii="Times New Roman" w:eastAsia="標楷體" w:hAnsi="Times New Roman" w:cs="Times New Roman" w:hint="eastAsia"/>
        </w:rPr>
        <w:t xml:space="preserve"> reanalysis data </w:t>
      </w:r>
      <w:r w:rsidR="005810A4">
        <w:rPr>
          <w:rFonts w:ascii="Times New Roman" w:eastAsia="標楷體" w:hAnsi="Times New Roman" w:cs="Times New Roman" w:hint="eastAsia"/>
        </w:rPr>
        <w:t xml:space="preserve">to understand the underlying physical mechanisms of the influence. </w:t>
      </w:r>
      <w:r w:rsidR="00C67AA4">
        <w:rPr>
          <w:rFonts w:ascii="Times New Roman" w:eastAsia="標楷體" w:hAnsi="Times New Roman" w:cs="Times New Roman" w:hint="eastAsia"/>
        </w:rPr>
        <w:t xml:space="preserve">With </w:t>
      </w:r>
      <w:r w:rsidR="00534031">
        <w:rPr>
          <w:rFonts w:ascii="Times New Roman" w:eastAsia="標楷體" w:hAnsi="Times New Roman" w:cs="Times New Roman" w:hint="eastAsia"/>
        </w:rPr>
        <w:t>new versions of these</w:t>
      </w:r>
      <w:r w:rsidR="00C67AA4">
        <w:rPr>
          <w:rFonts w:ascii="Times New Roman" w:eastAsia="標楷體" w:hAnsi="Times New Roman" w:cs="Times New Roman" w:hint="eastAsia"/>
        </w:rPr>
        <w:t xml:space="preserve"> data sets</w:t>
      </w:r>
      <w:r w:rsidR="00C67AA4">
        <w:rPr>
          <w:rFonts w:ascii="Times New Roman" w:eastAsia="標楷體" w:hAnsi="Times New Roman" w:cs="Times New Roman" w:hint="eastAsia"/>
        </w:rPr>
        <w:t>, s</w:t>
      </w:r>
      <w:r w:rsidR="0059669C">
        <w:rPr>
          <w:rFonts w:ascii="Times New Roman" w:eastAsia="標楷體" w:hAnsi="Times New Roman" w:cs="Times New Roman" w:hint="eastAsia"/>
        </w:rPr>
        <w:t>ome aspects of 2002</w:t>
      </w:r>
      <w:r w:rsidR="0059669C">
        <w:rPr>
          <w:rFonts w:ascii="Times New Roman" w:eastAsia="標楷體" w:hAnsi="Times New Roman" w:cs="Times New Roman" w:hint="eastAsia"/>
        </w:rPr>
        <w:sym w:font="Symbol" w:char="F02D"/>
      </w:r>
      <w:r w:rsidR="0059669C">
        <w:rPr>
          <w:rFonts w:ascii="Times New Roman" w:eastAsia="標楷體" w:hAnsi="Times New Roman" w:cs="Times New Roman" w:hint="eastAsia"/>
        </w:rPr>
        <w:t>03, 200</w:t>
      </w:r>
      <w:r w:rsidR="00C67AA4">
        <w:rPr>
          <w:rFonts w:ascii="Times New Roman" w:eastAsia="標楷體" w:hAnsi="Times New Roman" w:cs="Times New Roman" w:hint="eastAsia"/>
        </w:rPr>
        <w:t>4</w:t>
      </w:r>
      <w:r w:rsidR="0059669C">
        <w:rPr>
          <w:rFonts w:ascii="Times New Roman" w:eastAsia="標楷體" w:hAnsi="Times New Roman" w:cs="Times New Roman" w:hint="eastAsia"/>
        </w:rPr>
        <w:sym w:font="Symbol" w:char="F02D"/>
      </w:r>
      <w:r w:rsidR="00C67AA4">
        <w:rPr>
          <w:rFonts w:ascii="Times New Roman" w:eastAsia="標楷體" w:hAnsi="Times New Roman" w:cs="Times New Roman" w:hint="eastAsia"/>
        </w:rPr>
        <w:t>05</w:t>
      </w:r>
      <w:r w:rsidR="0059669C">
        <w:rPr>
          <w:rFonts w:ascii="Times New Roman" w:eastAsia="標楷體" w:hAnsi="Times New Roman" w:cs="Times New Roman" w:hint="eastAsia"/>
        </w:rPr>
        <w:t xml:space="preserve">, </w:t>
      </w:r>
      <w:r w:rsidR="00C67AA4">
        <w:rPr>
          <w:rFonts w:ascii="Times New Roman" w:eastAsia="標楷體" w:hAnsi="Times New Roman" w:cs="Times New Roman" w:hint="eastAsia"/>
        </w:rPr>
        <w:t>2006</w:t>
      </w:r>
      <w:r w:rsidR="00C67AA4">
        <w:rPr>
          <w:rFonts w:ascii="Times New Roman" w:eastAsia="標楷體" w:hAnsi="Times New Roman" w:cs="Times New Roman" w:hint="eastAsia"/>
        </w:rPr>
        <w:sym w:font="Symbol" w:char="F02D"/>
      </w:r>
      <w:r w:rsidR="00C67AA4">
        <w:rPr>
          <w:rFonts w:ascii="Times New Roman" w:eastAsia="標楷體" w:hAnsi="Times New Roman" w:cs="Times New Roman" w:hint="eastAsia"/>
        </w:rPr>
        <w:t xml:space="preserve">07, and </w:t>
      </w:r>
      <w:r w:rsidR="0059669C">
        <w:rPr>
          <w:rFonts w:ascii="Times New Roman" w:eastAsia="標楷體" w:hAnsi="Times New Roman" w:cs="Times New Roman" w:hint="eastAsia"/>
        </w:rPr>
        <w:t>2009</w:t>
      </w:r>
      <w:r w:rsidR="0059669C">
        <w:rPr>
          <w:rFonts w:ascii="Times New Roman" w:eastAsia="標楷體" w:hAnsi="Times New Roman" w:cs="Times New Roman" w:hint="eastAsia"/>
        </w:rPr>
        <w:sym w:font="Symbol" w:char="F02D"/>
      </w:r>
      <w:r w:rsidR="00C67AA4">
        <w:rPr>
          <w:rFonts w:ascii="Times New Roman" w:eastAsia="標楷體" w:hAnsi="Times New Roman" w:cs="Times New Roman" w:hint="eastAsia"/>
        </w:rPr>
        <w:t>10</w:t>
      </w:r>
      <w:r w:rsidR="0059669C">
        <w:rPr>
          <w:rFonts w:ascii="Times New Roman" w:eastAsia="標楷體" w:hAnsi="Times New Roman" w:cs="Times New Roman" w:hint="eastAsia"/>
        </w:rPr>
        <w:t xml:space="preserve"> </w:t>
      </w:r>
      <w:r w:rsidR="00C67AA4">
        <w:rPr>
          <w:rFonts w:ascii="Times New Roman" w:eastAsia="標楷體" w:hAnsi="Times New Roman" w:cs="Times New Roman" w:hint="eastAsia"/>
        </w:rPr>
        <w:t>El Ni</w:t>
      </w:r>
      <w:r w:rsidR="00C67AA4">
        <w:rPr>
          <w:rFonts w:ascii="Times New Roman" w:eastAsia="標楷體" w:hAnsi="Times New Roman" w:cs="Times New Roman"/>
        </w:rPr>
        <w:t>ñ</w:t>
      </w:r>
      <w:r w:rsidR="00C67AA4">
        <w:rPr>
          <w:rFonts w:ascii="Times New Roman" w:eastAsia="標楷體" w:hAnsi="Times New Roman" w:cs="Times New Roman" w:hint="eastAsia"/>
        </w:rPr>
        <w:t>o</w:t>
      </w:r>
      <w:r w:rsidR="00C67AA4">
        <w:rPr>
          <w:rFonts w:ascii="Times New Roman" w:eastAsia="標楷體" w:hAnsi="Times New Roman" w:cs="Times New Roman" w:hint="eastAsia"/>
        </w:rPr>
        <w:t xml:space="preserve"> </w:t>
      </w:r>
      <w:r w:rsidR="0059669C">
        <w:rPr>
          <w:rFonts w:ascii="Times New Roman" w:eastAsia="標楷體" w:hAnsi="Times New Roman" w:cs="Times New Roman" w:hint="eastAsia"/>
        </w:rPr>
        <w:t xml:space="preserve">events will </w:t>
      </w:r>
      <w:r w:rsidR="00534031">
        <w:rPr>
          <w:rFonts w:ascii="Times New Roman" w:eastAsia="標楷體" w:hAnsi="Times New Roman" w:cs="Times New Roman" w:hint="eastAsia"/>
        </w:rPr>
        <w:t xml:space="preserve">also </w:t>
      </w:r>
      <w:r w:rsidR="0059669C">
        <w:rPr>
          <w:rFonts w:ascii="Times New Roman" w:eastAsia="標楷體" w:hAnsi="Times New Roman" w:cs="Times New Roman" w:hint="eastAsia"/>
        </w:rPr>
        <w:t xml:space="preserve">be re-examined </w:t>
      </w:r>
      <w:r w:rsidR="00C67AA4">
        <w:rPr>
          <w:rFonts w:ascii="Times New Roman" w:eastAsia="標楷體" w:hAnsi="Times New Roman" w:cs="Times New Roman" w:hint="eastAsia"/>
        </w:rPr>
        <w:t>to compare with previous results.</w:t>
      </w:r>
    </w:p>
    <w:p w:rsidR="002F2F09" w:rsidRPr="002F2F09" w:rsidRDefault="00676933" w:rsidP="002F2F09">
      <w:pPr>
        <w:spacing w:beforeLines="150" w:before="54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b/>
        </w:rPr>
        <w:t>甄選條件</w:t>
      </w:r>
      <w:r w:rsidR="002F2F09">
        <w:rPr>
          <w:rFonts w:ascii="標楷體" w:eastAsia="標楷體" w:hAnsi="標楷體" w:cs="Times New Roman" w:hint="eastAsia"/>
          <w:b/>
        </w:rPr>
        <w:t xml:space="preserve"> </w:t>
      </w:r>
      <w:r w:rsidR="002F2F09" w:rsidRPr="002F2F09">
        <w:rPr>
          <w:rFonts w:ascii="Times New Roman" w:eastAsia="標楷體" w:hAnsi="Times New Roman" w:cs="Times New Roman"/>
        </w:rPr>
        <w:t>(</w:t>
      </w:r>
      <w:r w:rsidR="002F2F09">
        <w:rPr>
          <w:rFonts w:ascii="Times New Roman" w:eastAsia="標楷體" w:hAnsi="Times New Roman" w:cs="Times New Roman" w:hint="eastAsia"/>
          <w:b/>
        </w:rPr>
        <w:t>Preferred background</w:t>
      </w:r>
      <w:r w:rsidR="002F2F09" w:rsidRPr="002F2F09">
        <w:rPr>
          <w:rFonts w:ascii="Times New Roman" w:eastAsia="標楷體" w:hAnsi="Times New Roman" w:cs="Times New Roman"/>
        </w:rPr>
        <w:t>)</w:t>
      </w:r>
    </w:p>
    <w:p w:rsidR="001C2E17" w:rsidRDefault="00676933" w:rsidP="00BD2F15">
      <w:pPr>
        <w:pStyle w:val="ListParagraph"/>
        <w:numPr>
          <w:ilvl w:val="0"/>
          <w:numId w:val="1"/>
        </w:numPr>
        <w:spacing w:before="100" w:beforeAutospacing="1"/>
        <w:ind w:leftChars="0" w:left="215" w:hanging="21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大三</w:t>
      </w:r>
      <w:r>
        <w:rPr>
          <w:rFonts w:ascii="Times New Roman" w:eastAsia="標楷體" w:hAnsi="Times New Roman" w:cs="Times New Roman" w:hint="eastAsia"/>
        </w:rPr>
        <w:t>/</w:t>
      </w:r>
      <w:r>
        <w:rPr>
          <w:rFonts w:ascii="Times New Roman" w:eastAsia="標楷體" w:hAnsi="Times New Roman" w:cs="Times New Roman" w:hint="eastAsia"/>
        </w:rPr>
        <w:t>大四具備良好英文能力之在學學生</w:t>
      </w:r>
    </w:p>
    <w:p w:rsidR="00BD2F15" w:rsidRDefault="00BD2F15" w:rsidP="00BD2F15">
      <w:pPr>
        <w:pStyle w:val="ListParagraph"/>
        <w:numPr>
          <w:ilvl w:val="0"/>
          <w:numId w:val="1"/>
        </w:numPr>
        <w:spacing w:before="100" w:beforeAutospacing="1"/>
        <w:ind w:leftChars="0" w:left="215" w:hanging="21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具備良好之電腦操作能力</w:t>
      </w:r>
      <w:r>
        <w:rPr>
          <w:rFonts w:ascii="Times New Roman" w:eastAsia="標楷體" w:hAnsi="Times New Roman" w:cs="Times New Roman" w:hint="eastAsia"/>
        </w:rPr>
        <w:t xml:space="preserve"> (</w:t>
      </w:r>
      <w:r>
        <w:rPr>
          <w:rFonts w:ascii="Times New Roman" w:eastAsia="標楷體" w:hAnsi="Times New Roman" w:cs="Times New Roman" w:hint="eastAsia"/>
        </w:rPr>
        <w:t>熟悉</w:t>
      </w:r>
      <w:r>
        <w:rPr>
          <w:rFonts w:ascii="Times New Roman" w:eastAsia="標楷體" w:hAnsi="Times New Roman" w:cs="Times New Roman" w:hint="eastAsia"/>
        </w:rPr>
        <w:t>Linux/</w:t>
      </w:r>
      <w:r w:rsidRPr="00BD2F15">
        <w:rPr>
          <w:rFonts w:ascii="Times New Roman" w:eastAsia="標楷體" w:hAnsi="Times New Roman" w:cs="Times New Roman" w:hint="eastAsia"/>
          <w:i/>
        </w:rPr>
        <w:t>UNIX</w:t>
      </w:r>
      <w:r>
        <w:rPr>
          <w:rFonts w:ascii="Times New Roman" w:eastAsia="標楷體" w:hAnsi="Times New Roman" w:cs="Times New Roman" w:hint="eastAsia"/>
        </w:rPr>
        <w:t>作業系統</w:t>
      </w:r>
      <w:r>
        <w:rPr>
          <w:rFonts w:ascii="Times New Roman" w:eastAsia="標楷體" w:hAnsi="Times New Roman" w:cs="Times New Roman" w:hint="eastAsia"/>
        </w:rPr>
        <w:t>)</w:t>
      </w:r>
    </w:p>
    <w:p w:rsidR="003A4718" w:rsidRDefault="00BD2F15" w:rsidP="00BD2F15">
      <w:pPr>
        <w:pStyle w:val="ListParagraph"/>
        <w:numPr>
          <w:ilvl w:val="0"/>
          <w:numId w:val="1"/>
        </w:numPr>
        <w:spacing w:before="100" w:beforeAutospacing="1"/>
        <w:ind w:leftChars="0" w:left="215" w:hanging="21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具備良好程式設計者尤佳</w:t>
      </w:r>
    </w:p>
    <w:p w:rsidR="00BD2F15" w:rsidRPr="00BD2F15" w:rsidRDefault="003A4718" w:rsidP="00BD2F15">
      <w:pPr>
        <w:pStyle w:val="ListParagraph"/>
        <w:numPr>
          <w:ilvl w:val="0"/>
          <w:numId w:val="1"/>
        </w:numPr>
        <w:spacing w:before="100" w:beforeAutospacing="1"/>
        <w:ind w:leftChars="0" w:left="215" w:hanging="21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熟悉</w:t>
      </w:r>
      <w:r>
        <w:rPr>
          <w:rFonts w:ascii="Times New Roman" w:eastAsia="標楷體" w:hAnsi="Times New Roman" w:cs="Times New Roman" w:hint="eastAsia"/>
        </w:rPr>
        <w:t>NCL</w:t>
      </w:r>
      <w:r>
        <w:rPr>
          <w:rFonts w:ascii="Times New Roman" w:eastAsia="標楷體" w:hAnsi="Times New Roman" w:cs="Times New Roman" w:hint="eastAsia"/>
        </w:rPr>
        <w:t>或</w:t>
      </w:r>
      <w:r>
        <w:rPr>
          <w:rFonts w:ascii="Times New Roman" w:eastAsia="標楷體" w:hAnsi="Times New Roman" w:cs="Times New Roman" w:hint="eastAsia"/>
        </w:rPr>
        <w:t>MATLAB</w:t>
      </w:r>
      <w:r>
        <w:rPr>
          <w:rFonts w:ascii="Times New Roman" w:eastAsia="標楷體" w:hAnsi="Times New Roman" w:cs="Times New Roman" w:hint="eastAsia"/>
        </w:rPr>
        <w:t>者尤佳</w:t>
      </w:r>
    </w:p>
    <w:p w:rsidR="00676933" w:rsidRDefault="00676933" w:rsidP="001C2E17">
      <w:pPr>
        <w:pStyle w:val="ListParagraph"/>
        <w:numPr>
          <w:ilvl w:val="0"/>
          <w:numId w:val="1"/>
        </w:numPr>
        <w:spacing w:beforeLines="50" w:before="180"/>
        <w:ind w:leftChars="0" w:left="215" w:hanging="21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Senior or junior college students with good English skills</w:t>
      </w:r>
    </w:p>
    <w:p w:rsidR="00676933" w:rsidRDefault="00676933" w:rsidP="00676933">
      <w:pPr>
        <w:pStyle w:val="ListParagraph"/>
        <w:numPr>
          <w:ilvl w:val="0"/>
          <w:numId w:val="1"/>
        </w:numPr>
        <w:spacing w:before="100" w:beforeAutospacing="1"/>
        <w:ind w:leftChars="0" w:left="215" w:hanging="21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Strong knowledge/experience in computers </w:t>
      </w:r>
      <w:r w:rsidR="00BD2F15">
        <w:rPr>
          <w:rFonts w:ascii="Times New Roman" w:eastAsia="標楷體" w:hAnsi="Times New Roman" w:cs="Times New Roman" w:hint="eastAsia"/>
        </w:rPr>
        <w:t>(Linux/</w:t>
      </w:r>
      <w:r w:rsidR="00BD2F15" w:rsidRPr="00BD2F15">
        <w:rPr>
          <w:rFonts w:ascii="Times New Roman" w:eastAsia="標楷體" w:hAnsi="Times New Roman" w:cs="Times New Roman" w:hint="eastAsia"/>
          <w:i/>
        </w:rPr>
        <w:t>UNIX</w:t>
      </w:r>
      <w:r w:rsidR="00BD2F15">
        <w:rPr>
          <w:rFonts w:ascii="Times New Roman" w:eastAsia="標楷體" w:hAnsi="Times New Roman" w:cs="Times New Roman" w:hint="eastAsia"/>
        </w:rPr>
        <w:t xml:space="preserve"> system)</w:t>
      </w:r>
      <w:r w:rsidR="000056FD">
        <w:rPr>
          <w:rFonts w:ascii="Times New Roman" w:eastAsia="標楷體" w:hAnsi="Times New Roman" w:cs="Times New Roman" w:hint="eastAsia"/>
        </w:rPr>
        <w:t xml:space="preserve"> is essential</w:t>
      </w:r>
    </w:p>
    <w:p w:rsidR="00676933" w:rsidRDefault="00676933" w:rsidP="00676933">
      <w:pPr>
        <w:pStyle w:val="ListParagraph"/>
        <w:numPr>
          <w:ilvl w:val="0"/>
          <w:numId w:val="1"/>
        </w:numPr>
        <w:spacing w:before="100" w:beforeAutospacing="1"/>
        <w:ind w:leftChars="0" w:left="215" w:hanging="21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Good programming skills</w:t>
      </w:r>
      <w:r w:rsidR="00BD2F15">
        <w:rPr>
          <w:rFonts w:ascii="Times New Roman" w:eastAsia="標楷體" w:hAnsi="Times New Roman" w:cs="Times New Roman" w:hint="eastAsia"/>
        </w:rPr>
        <w:t xml:space="preserve"> would be a plus</w:t>
      </w:r>
    </w:p>
    <w:p w:rsidR="003A4718" w:rsidRPr="00676933" w:rsidRDefault="003A4718" w:rsidP="00676933">
      <w:pPr>
        <w:pStyle w:val="ListParagraph"/>
        <w:numPr>
          <w:ilvl w:val="0"/>
          <w:numId w:val="1"/>
        </w:numPr>
        <w:spacing w:before="100" w:beforeAutospacing="1"/>
        <w:ind w:leftChars="0" w:left="215" w:hanging="21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familiarity with </w:t>
      </w:r>
      <w:r w:rsidR="00AB56B5">
        <w:rPr>
          <w:rFonts w:ascii="Times New Roman" w:eastAsia="標楷體" w:hAnsi="Times New Roman" w:cs="Times New Roman" w:hint="eastAsia"/>
        </w:rPr>
        <w:t>NCL or MATLAB would be a plus</w:t>
      </w:r>
    </w:p>
    <w:sectPr w:rsidR="003A4718" w:rsidRPr="00676933" w:rsidSect="002517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8FC" w:rsidRDefault="00A168FC" w:rsidP="001C2E17">
      <w:r>
        <w:separator/>
      </w:r>
    </w:p>
  </w:endnote>
  <w:endnote w:type="continuationSeparator" w:id="0">
    <w:p w:rsidR="00A168FC" w:rsidRDefault="00A168FC" w:rsidP="001C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8FC" w:rsidRDefault="00A168FC" w:rsidP="001C2E17">
      <w:r>
        <w:separator/>
      </w:r>
    </w:p>
  </w:footnote>
  <w:footnote w:type="continuationSeparator" w:id="0">
    <w:p w:rsidR="00A168FC" w:rsidRDefault="00A168FC" w:rsidP="001C2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292C"/>
    <w:multiLevelType w:val="hybridMultilevel"/>
    <w:tmpl w:val="60D09608"/>
    <w:lvl w:ilvl="0" w:tplc="2426229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39"/>
    <w:rsid w:val="000056FD"/>
    <w:rsid w:val="00093206"/>
    <w:rsid w:val="00127EF2"/>
    <w:rsid w:val="001319D9"/>
    <w:rsid w:val="001536A8"/>
    <w:rsid w:val="001C2E17"/>
    <w:rsid w:val="00251739"/>
    <w:rsid w:val="002631CE"/>
    <w:rsid w:val="002E2737"/>
    <w:rsid w:val="002F2F09"/>
    <w:rsid w:val="00383C5A"/>
    <w:rsid w:val="003A0C12"/>
    <w:rsid w:val="003A4718"/>
    <w:rsid w:val="00482A39"/>
    <w:rsid w:val="0049526A"/>
    <w:rsid w:val="00534031"/>
    <w:rsid w:val="00544E8D"/>
    <w:rsid w:val="005810A4"/>
    <w:rsid w:val="0059669C"/>
    <w:rsid w:val="005A60C6"/>
    <w:rsid w:val="00676933"/>
    <w:rsid w:val="00736E90"/>
    <w:rsid w:val="0077271A"/>
    <w:rsid w:val="007F1CF1"/>
    <w:rsid w:val="0083611E"/>
    <w:rsid w:val="008A1B89"/>
    <w:rsid w:val="00993F30"/>
    <w:rsid w:val="009C5124"/>
    <w:rsid w:val="00A168FC"/>
    <w:rsid w:val="00A745DE"/>
    <w:rsid w:val="00AB56B5"/>
    <w:rsid w:val="00AC304F"/>
    <w:rsid w:val="00AD31A9"/>
    <w:rsid w:val="00B81CA7"/>
    <w:rsid w:val="00BD2F15"/>
    <w:rsid w:val="00C173B6"/>
    <w:rsid w:val="00C25868"/>
    <w:rsid w:val="00C272E2"/>
    <w:rsid w:val="00C67AA4"/>
    <w:rsid w:val="00D01638"/>
    <w:rsid w:val="00EF594D"/>
    <w:rsid w:val="00F1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933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1C2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C2E1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2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C2E1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E17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E17"/>
    <w:rPr>
      <w:rFonts w:asciiTheme="majorHAnsi" w:eastAsiaTheme="majorEastAsia" w:hAnsiTheme="majorHAnsi" w:cstheme="majorBidi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2E17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2E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2E1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C2E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933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1C2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C2E1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2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C2E1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E17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E17"/>
    <w:rPr>
      <w:rFonts w:asciiTheme="majorHAnsi" w:eastAsiaTheme="majorEastAsia" w:hAnsiTheme="majorHAnsi" w:cstheme="majorBidi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2E17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2E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2E1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C2E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E6BDD-9F40-48D6-992F-070FCD68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</dc:creator>
  <cp:lastModifiedBy>sian</cp:lastModifiedBy>
  <cp:revision>13</cp:revision>
  <dcterms:created xsi:type="dcterms:W3CDTF">2018-03-28T11:59:00Z</dcterms:created>
  <dcterms:modified xsi:type="dcterms:W3CDTF">2018-04-02T08:57:00Z</dcterms:modified>
</cp:coreProperties>
</file>